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63C4C" w14:textId="3481180F" w:rsidR="008420A1" w:rsidRPr="007B000A" w:rsidRDefault="008420A1" w:rsidP="008420A1">
      <w:pPr>
        <w:spacing w:line="360" w:lineRule="auto"/>
        <w:ind w:right="45" w:firstLine="2552"/>
        <w:jc w:val="both"/>
        <w:rPr>
          <w:rFonts w:eastAsia="Calibri"/>
          <w:b/>
          <w:sz w:val="28"/>
          <w:szCs w:val="28"/>
        </w:rPr>
      </w:pPr>
      <w:r w:rsidRPr="007B000A">
        <w:rPr>
          <w:b/>
          <w:sz w:val="28"/>
          <w:szCs w:val="28"/>
        </w:rPr>
        <w:t xml:space="preserve">LEI </w:t>
      </w:r>
      <w:r w:rsidR="0025098E">
        <w:rPr>
          <w:b/>
          <w:sz w:val="28"/>
          <w:szCs w:val="28"/>
        </w:rPr>
        <w:t xml:space="preserve">ORDINÁRIA </w:t>
      </w:r>
      <w:r w:rsidRPr="007B000A">
        <w:rPr>
          <w:rFonts w:eastAsia="Calibri"/>
          <w:b/>
          <w:sz w:val="28"/>
          <w:szCs w:val="28"/>
        </w:rPr>
        <w:t xml:space="preserve">Nº </w:t>
      </w:r>
      <w:r w:rsidR="0025098E">
        <w:rPr>
          <w:rFonts w:eastAsia="Calibri"/>
          <w:b/>
          <w:sz w:val="28"/>
          <w:szCs w:val="28"/>
        </w:rPr>
        <w:t>1.52</w:t>
      </w:r>
      <w:r w:rsidR="00031A64">
        <w:rPr>
          <w:rFonts w:eastAsia="Calibri"/>
          <w:b/>
          <w:sz w:val="28"/>
          <w:szCs w:val="28"/>
        </w:rPr>
        <w:t>6</w:t>
      </w:r>
      <w:r w:rsidRPr="007B000A">
        <w:rPr>
          <w:rFonts w:eastAsia="Calibri"/>
          <w:b/>
          <w:sz w:val="28"/>
          <w:szCs w:val="28"/>
        </w:rPr>
        <w:t>/202</w:t>
      </w:r>
      <w:r w:rsidR="007B000A">
        <w:rPr>
          <w:rFonts w:eastAsia="Calibri"/>
          <w:b/>
          <w:sz w:val="28"/>
          <w:szCs w:val="28"/>
        </w:rPr>
        <w:t>3</w:t>
      </w:r>
    </w:p>
    <w:p w14:paraId="20641BA9" w14:textId="77777777" w:rsidR="008420A1" w:rsidRPr="007B000A" w:rsidRDefault="008420A1" w:rsidP="008420A1">
      <w:pPr>
        <w:pStyle w:val="Ttulo11"/>
        <w:spacing w:line="312" w:lineRule="auto"/>
        <w:ind w:left="2552" w:right="45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14:paraId="442D3E3E" w14:textId="77777777" w:rsidR="00031A64" w:rsidRPr="00DA385C" w:rsidRDefault="00031A64" w:rsidP="00031A64">
      <w:pPr>
        <w:ind w:left="2552"/>
        <w:jc w:val="both"/>
        <w:rPr>
          <w:sz w:val="24"/>
          <w:szCs w:val="24"/>
        </w:rPr>
      </w:pPr>
      <w:bookmarkStart w:id="0" w:name="_Hlk124852237"/>
      <w:r w:rsidRPr="00DA385C">
        <w:rPr>
          <w:sz w:val="24"/>
          <w:szCs w:val="24"/>
        </w:rPr>
        <w:t>ALTERA A REDAÇÃO DOS PARÁGRAFOS 1º, 2º E 3º, TODOS DO ARTIGO 1º DA LEI MUNICIPAL N.º 821/2011</w:t>
      </w:r>
      <w:bookmarkEnd w:id="0"/>
      <w:r w:rsidRPr="00DA385C">
        <w:rPr>
          <w:sz w:val="24"/>
          <w:szCs w:val="24"/>
        </w:rPr>
        <w:t xml:space="preserve">. </w:t>
      </w:r>
    </w:p>
    <w:p w14:paraId="1853F2EF" w14:textId="77A65C3B" w:rsidR="00CB283E" w:rsidRPr="00661A93" w:rsidRDefault="00CB283E" w:rsidP="00CB283E">
      <w:pPr>
        <w:tabs>
          <w:tab w:val="left" w:pos="8222"/>
          <w:tab w:val="left" w:pos="8647"/>
          <w:tab w:val="left" w:pos="10348"/>
        </w:tabs>
        <w:spacing w:line="312" w:lineRule="auto"/>
        <w:ind w:left="2552"/>
        <w:jc w:val="both"/>
        <w:rPr>
          <w:color w:val="000000" w:themeColor="text1"/>
          <w:sz w:val="24"/>
          <w:szCs w:val="24"/>
          <w:lang w:eastAsia="en-US"/>
        </w:rPr>
      </w:pPr>
    </w:p>
    <w:p w14:paraId="2CFC7C1A" w14:textId="7B471ADA" w:rsidR="008420A1" w:rsidRPr="007B000A" w:rsidRDefault="008420A1" w:rsidP="008420A1">
      <w:pPr>
        <w:spacing w:line="276" w:lineRule="auto"/>
        <w:ind w:left="2552" w:right="-1"/>
        <w:jc w:val="both"/>
        <w:rPr>
          <w:bCs/>
          <w:sz w:val="24"/>
          <w:szCs w:val="24"/>
        </w:rPr>
      </w:pPr>
    </w:p>
    <w:p w14:paraId="17FD629A" w14:textId="77777777" w:rsidR="008420A1" w:rsidRPr="007B000A" w:rsidRDefault="008420A1" w:rsidP="008420A1">
      <w:pPr>
        <w:spacing w:line="360" w:lineRule="auto"/>
        <w:ind w:left="2552" w:right="45"/>
        <w:jc w:val="both"/>
        <w:rPr>
          <w:sz w:val="24"/>
          <w:szCs w:val="24"/>
        </w:rPr>
      </w:pPr>
    </w:p>
    <w:p w14:paraId="6EBC641E" w14:textId="7CD3C423" w:rsidR="008420A1" w:rsidRPr="007B000A" w:rsidRDefault="008420A1" w:rsidP="008420A1">
      <w:pPr>
        <w:spacing w:line="360" w:lineRule="auto"/>
        <w:ind w:right="45" w:firstLine="2552"/>
        <w:jc w:val="both"/>
        <w:rPr>
          <w:sz w:val="24"/>
          <w:szCs w:val="24"/>
        </w:rPr>
      </w:pPr>
      <w:r w:rsidRPr="007B000A">
        <w:rPr>
          <w:b/>
          <w:sz w:val="24"/>
          <w:szCs w:val="24"/>
        </w:rPr>
        <w:t>MANOEL LOUREIRO NETO</w:t>
      </w:r>
      <w:r w:rsidRPr="007B000A">
        <w:rPr>
          <w:sz w:val="24"/>
          <w:szCs w:val="24"/>
        </w:rPr>
        <w:t>, Prefeito Municipal de Diamantino, Estado de Mato Grosso, no uso de suas atribuições legais, faz saber que a Câmara Municipal de Diamantino aprovou e Eu sanciono a seguinte Lei:</w:t>
      </w:r>
    </w:p>
    <w:p w14:paraId="66D2AEB2" w14:textId="77777777" w:rsidR="008420A1" w:rsidRPr="007B000A" w:rsidRDefault="008420A1" w:rsidP="008420A1">
      <w:pPr>
        <w:spacing w:line="360" w:lineRule="auto"/>
        <w:ind w:firstLine="709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</w:p>
    <w:p w14:paraId="1722318F" w14:textId="77777777" w:rsidR="00031A64" w:rsidRPr="00DA385C" w:rsidRDefault="00031A64" w:rsidP="00031A64">
      <w:pPr>
        <w:pStyle w:val="Cabealho"/>
        <w:tabs>
          <w:tab w:val="left" w:pos="708"/>
        </w:tabs>
        <w:spacing w:line="360" w:lineRule="auto"/>
        <w:ind w:firstLine="2552"/>
        <w:jc w:val="both"/>
        <w:rPr>
          <w:sz w:val="24"/>
          <w:szCs w:val="24"/>
        </w:rPr>
      </w:pPr>
      <w:r w:rsidRPr="00DA385C">
        <w:rPr>
          <w:b/>
          <w:bCs/>
          <w:sz w:val="24"/>
          <w:szCs w:val="24"/>
        </w:rPr>
        <w:t xml:space="preserve">Art. 1º </w:t>
      </w:r>
      <w:r w:rsidRPr="00DA385C">
        <w:rPr>
          <w:sz w:val="24"/>
          <w:szCs w:val="24"/>
        </w:rPr>
        <w:t>Fica reajustado</w:t>
      </w:r>
      <w:r w:rsidRPr="00DA385C">
        <w:rPr>
          <w:b/>
          <w:bCs/>
          <w:sz w:val="24"/>
          <w:szCs w:val="24"/>
        </w:rPr>
        <w:t xml:space="preserve"> </w:t>
      </w:r>
      <w:r w:rsidRPr="00DA385C">
        <w:rPr>
          <w:sz w:val="24"/>
          <w:szCs w:val="24"/>
        </w:rPr>
        <w:t xml:space="preserve">em </w:t>
      </w:r>
      <w:r>
        <w:rPr>
          <w:sz w:val="24"/>
          <w:szCs w:val="24"/>
        </w:rPr>
        <w:t>16</w:t>
      </w:r>
      <w:r w:rsidRPr="00DA385C">
        <w:rPr>
          <w:sz w:val="24"/>
          <w:szCs w:val="24"/>
        </w:rPr>
        <w:t>,</w:t>
      </w:r>
      <w:r>
        <w:rPr>
          <w:sz w:val="24"/>
          <w:szCs w:val="24"/>
        </w:rPr>
        <w:t>09</w:t>
      </w:r>
      <w:r w:rsidRPr="00DA385C">
        <w:rPr>
          <w:sz w:val="24"/>
          <w:szCs w:val="24"/>
        </w:rPr>
        <w:t>% (</w:t>
      </w:r>
      <w:r>
        <w:rPr>
          <w:sz w:val="24"/>
          <w:szCs w:val="24"/>
        </w:rPr>
        <w:t>dezesseis inteiros e nove centésimos</w:t>
      </w:r>
      <w:r w:rsidRPr="00DA385C">
        <w:rPr>
          <w:sz w:val="24"/>
          <w:szCs w:val="24"/>
        </w:rPr>
        <w:t xml:space="preserve"> por cento) o valor da verba indenizatória recebida pelos parlamentares da Câmara Municipal de Diamantino.</w:t>
      </w:r>
    </w:p>
    <w:p w14:paraId="15D3F266" w14:textId="77777777" w:rsidR="00031A64" w:rsidRPr="00DA385C" w:rsidRDefault="00031A64" w:rsidP="00031A64">
      <w:pPr>
        <w:pStyle w:val="Cabealho"/>
        <w:tabs>
          <w:tab w:val="left" w:pos="708"/>
        </w:tabs>
        <w:spacing w:line="360" w:lineRule="auto"/>
        <w:ind w:firstLine="2552"/>
        <w:jc w:val="both"/>
        <w:rPr>
          <w:sz w:val="24"/>
          <w:szCs w:val="24"/>
        </w:rPr>
      </w:pPr>
      <w:r w:rsidRPr="00DA385C">
        <w:rPr>
          <w:b/>
          <w:bCs/>
          <w:sz w:val="24"/>
          <w:szCs w:val="24"/>
        </w:rPr>
        <w:t>Art. 2º</w:t>
      </w:r>
      <w:r w:rsidRPr="00DA385C">
        <w:rPr>
          <w:sz w:val="24"/>
          <w:szCs w:val="24"/>
        </w:rPr>
        <w:t xml:space="preserve"> Os parágrafos 1º e 2º e 3º do artigo 1º da Lei municipal n.º 821 de 12 de dezembro de 2011, passam a viger com a seguinte redação:</w:t>
      </w:r>
    </w:p>
    <w:p w14:paraId="7F06F669" w14:textId="77777777" w:rsidR="00031A64" w:rsidRPr="00DA385C" w:rsidRDefault="00031A64" w:rsidP="00031A64">
      <w:pPr>
        <w:spacing w:line="360" w:lineRule="auto"/>
        <w:ind w:firstLine="2552"/>
        <w:jc w:val="both"/>
        <w:rPr>
          <w:sz w:val="24"/>
          <w:szCs w:val="24"/>
        </w:rPr>
      </w:pPr>
      <w:r w:rsidRPr="00DA385C">
        <w:rPr>
          <w:b/>
          <w:bCs/>
          <w:sz w:val="24"/>
          <w:szCs w:val="24"/>
        </w:rPr>
        <w:t>§1º</w:t>
      </w:r>
      <w:r w:rsidRPr="00DA385C">
        <w:rPr>
          <w:sz w:val="24"/>
          <w:szCs w:val="24"/>
        </w:rPr>
        <w:t xml:space="preserve"> - O valor da Verba Indenizatória a ser paga para os Vereadores será de R$ </w:t>
      </w:r>
      <w:r w:rsidRPr="00077677">
        <w:rPr>
          <w:sz w:val="24"/>
          <w:szCs w:val="24"/>
        </w:rPr>
        <w:t>4.643,6</w:t>
      </w:r>
      <w:r>
        <w:rPr>
          <w:sz w:val="24"/>
          <w:szCs w:val="24"/>
        </w:rPr>
        <w:t>0</w:t>
      </w:r>
      <w:r w:rsidRPr="00077677">
        <w:rPr>
          <w:sz w:val="24"/>
          <w:szCs w:val="24"/>
        </w:rPr>
        <w:t xml:space="preserve"> </w:t>
      </w:r>
      <w:r w:rsidRPr="00DA385C">
        <w:rPr>
          <w:sz w:val="24"/>
          <w:szCs w:val="24"/>
        </w:rPr>
        <w:t>(</w:t>
      </w:r>
      <w:r>
        <w:rPr>
          <w:sz w:val="24"/>
          <w:szCs w:val="24"/>
        </w:rPr>
        <w:t>quatro</w:t>
      </w:r>
      <w:r w:rsidRPr="00DA385C">
        <w:rPr>
          <w:sz w:val="24"/>
          <w:szCs w:val="24"/>
        </w:rPr>
        <w:t xml:space="preserve"> mil, </w:t>
      </w:r>
      <w:r>
        <w:rPr>
          <w:sz w:val="24"/>
          <w:szCs w:val="24"/>
        </w:rPr>
        <w:t>seiscentos e quarenta e três reais e sessenta centavos).</w:t>
      </w:r>
    </w:p>
    <w:p w14:paraId="492825A9" w14:textId="77777777" w:rsidR="00031A64" w:rsidRPr="00DA385C" w:rsidRDefault="00031A64" w:rsidP="00031A64">
      <w:pPr>
        <w:spacing w:line="360" w:lineRule="auto"/>
        <w:ind w:firstLine="2552"/>
        <w:jc w:val="both"/>
        <w:rPr>
          <w:sz w:val="24"/>
          <w:szCs w:val="24"/>
        </w:rPr>
      </w:pPr>
      <w:r w:rsidRPr="00DA385C">
        <w:rPr>
          <w:b/>
          <w:bCs/>
          <w:sz w:val="24"/>
          <w:szCs w:val="24"/>
        </w:rPr>
        <w:t>§2º</w:t>
      </w:r>
      <w:r w:rsidRPr="00DA385C">
        <w:rPr>
          <w:sz w:val="24"/>
          <w:szCs w:val="24"/>
        </w:rPr>
        <w:t xml:space="preserve"> - O valor da Verba Indenizatória a ser paga para o Vereador investido na função de Presidente da Câmara Municipal de Diamantino, será de </w:t>
      </w:r>
      <w:r>
        <w:rPr>
          <w:color w:val="000000"/>
          <w:sz w:val="24"/>
          <w:szCs w:val="24"/>
        </w:rPr>
        <w:t xml:space="preserve">R$ </w:t>
      </w:r>
      <w:r w:rsidRPr="00077677">
        <w:rPr>
          <w:color w:val="000000"/>
          <w:sz w:val="24"/>
          <w:szCs w:val="24"/>
        </w:rPr>
        <w:t xml:space="preserve">7.894,12 </w:t>
      </w:r>
      <w:r w:rsidRPr="00DA385C">
        <w:rPr>
          <w:sz w:val="24"/>
          <w:szCs w:val="24"/>
        </w:rPr>
        <w:t>(</w:t>
      </w:r>
      <w:r>
        <w:rPr>
          <w:sz w:val="24"/>
          <w:szCs w:val="24"/>
        </w:rPr>
        <w:t>sete mil, oitocentos e noventa e quatro reais e doze centavos</w:t>
      </w:r>
      <w:r w:rsidRPr="00DA385C">
        <w:rPr>
          <w:sz w:val="24"/>
          <w:szCs w:val="24"/>
        </w:rPr>
        <w:t>).</w:t>
      </w:r>
    </w:p>
    <w:p w14:paraId="2439A6A1" w14:textId="77777777" w:rsidR="00031A64" w:rsidRDefault="00031A64" w:rsidP="00031A64">
      <w:pPr>
        <w:spacing w:line="360" w:lineRule="auto"/>
        <w:ind w:firstLine="2552"/>
        <w:jc w:val="both"/>
        <w:rPr>
          <w:sz w:val="24"/>
          <w:szCs w:val="24"/>
        </w:rPr>
      </w:pPr>
      <w:r w:rsidRPr="00DA385C">
        <w:rPr>
          <w:b/>
          <w:bCs/>
          <w:sz w:val="24"/>
          <w:szCs w:val="24"/>
        </w:rPr>
        <w:t>§3º</w:t>
      </w:r>
      <w:r w:rsidRPr="00DA385C">
        <w:rPr>
          <w:sz w:val="24"/>
          <w:szCs w:val="24"/>
        </w:rPr>
        <w:t xml:space="preserve"> - O valor da Verba Indenizatória a ser paga para o Vereador investido na função de Secretário da Mesa Diretora da Câmara Municipal de Diamantino, será de R$ </w:t>
      </w:r>
      <w:r>
        <w:rPr>
          <w:sz w:val="24"/>
          <w:szCs w:val="24"/>
        </w:rPr>
        <w:t>5</w:t>
      </w:r>
      <w:r w:rsidRPr="00077677">
        <w:rPr>
          <w:sz w:val="24"/>
          <w:szCs w:val="24"/>
        </w:rPr>
        <w:t xml:space="preserve">.340,14 </w:t>
      </w:r>
      <w:r w:rsidRPr="00DA385C">
        <w:rPr>
          <w:sz w:val="24"/>
          <w:szCs w:val="24"/>
        </w:rPr>
        <w:t xml:space="preserve">(cinco mil, </w:t>
      </w:r>
      <w:r>
        <w:rPr>
          <w:sz w:val="24"/>
          <w:szCs w:val="24"/>
        </w:rPr>
        <w:t>trezentos e quarenta reais e catorze centavos).</w:t>
      </w:r>
    </w:p>
    <w:p w14:paraId="52BA26FC" w14:textId="77777777" w:rsidR="00031A64" w:rsidRPr="00DA385C" w:rsidRDefault="00031A64" w:rsidP="00031A64">
      <w:pPr>
        <w:tabs>
          <w:tab w:val="left" w:pos="1105"/>
        </w:tabs>
        <w:spacing w:line="360" w:lineRule="auto"/>
        <w:ind w:firstLine="2552"/>
        <w:jc w:val="both"/>
        <w:rPr>
          <w:sz w:val="24"/>
          <w:szCs w:val="24"/>
        </w:rPr>
      </w:pPr>
      <w:r w:rsidRPr="00DA385C">
        <w:rPr>
          <w:b/>
          <w:bCs/>
          <w:sz w:val="24"/>
          <w:szCs w:val="24"/>
        </w:rPr>
        <w:t>Art. 2º</w:t>
      </w:r>
      <w:r w:rsidRPr="00DA385C">
        <w:rPr>
          <w:sz w:val="24"/>
          <w:szCs w:val="24"/>
        </w:rPr>
        <w:t xml:space="preserve"> - Esta Lei entra em vigor na data de sua publicação, revogando as disposições em contrário.</w:t>
      </w:r>
    </w:p>
    <w:p w14:paraId="5970AEA4" w14:textId="5A87645D" w:rsidR="00CB283E" w:rsidRPr="00661A93" w:rsidRDefault="00CB283E" w:rsidP="00CB283E">
      <w:pPr>
        <w:tabs>
          <w:tab w:val="left" w:pos="1276"/>
          <w:tab w:val="left" w:pos="8222"/>
          <w:tab w:val="left" w:pos="8647"/>
          <w:tab w:val="left" w:pos="10206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EB78FD">
        <w:rPr>
          <w:color w:val="000000"/>
          <w:sz w:val="24"/>
          <w:szCs w:val="24"/>
        </w:rPr>
        <w:t xml:space="preserve"> </w:t>
      </w:r>
    </w:p>
    <w:p w14:paraId="267CCA87" w14:textId="77777777" w:rsidR="008420A1" w:rsidRPr="007B000A" w:rsidRDefault="008420A1" w:rsidP="008420A1">
      <w:pPr>
        <w:tabs>
          <w:tab w:val="left" w:pos="142"/>
        </w:tabs>
        <w:spacing w:line="360" w:lineRule="auto"/>
        <w:jc w:val="both"/>
        <w:rPr>
          <w:sz w:val="24"/>
          <w:szCs w:val="24"/>
        </w:rPr>
      </w:pPr>
    </w:p>
    <w:p w14:paraId="1C72692C" w14:textId="6A5AEB9B" w:rsidR="008420A1" w:rsidRPr="007B000A" w:rsidRDefault="008420A1" w:rsidP="008420A1">
      <w:pPr>
        <w:tabs>
          <w:tab w:val="left" w:pos="142"/>
        </w:tabs>
        <w:spacing w:line="360" w:lineRule="auto"/>
        <w:jc w:val="center"/>
        <w:rPr>
          <w:sz w:val="24"/>
          <w:szCs w:val="24"/>
        </w:rPr>
      </w:pPr>
      <w:r w:rsidRPr="007B000A">
        <w:rPr>
          <w:sz w:val="24"/>
          <w:szCs w:val="24"/>
        </w:rPr>
        <w:t>Diamantino/MT, 19 de janeiro de 2023.</w:t>
      </w:r>
    </w:p>
    <w:p w14:paraId="6C398570" w14:textId="77777777" w:rsidR="008420A1" w:rsidRPr="007B000A" w:rsidRDefault="008420A1" w:rsidP="008420A1">
      <w:pPr>
        <w:tabs>
          <w:tab w:val="left" w:pos="142"/>
        </w:tabs>
        <w:spacing w:line="360" w:lineRule="auto"/>
        <w:jc w:val="center"/>
        <w:rPr>
          <w:b/>
          <w:iCs/>
          <w:sz w:val="24"/>
          <w:szCs w:val="24"/>
        </w:rPr>
      </w:pPr>
    </w:p>
    <w:p w14:paraId="75C10C53" w14:textId="77777777" w:rsidR="008420A1" w:rsidRPr="007B000A" w:rsidRDefault="008420A1" w:rsidP="008420A1">
      <w:pPr>
        <w:tabs>
          <w:tab w:val="left" w:pos="142"/>
        </w:tabs>
        <w:spacing w:line="360" w:lineRule="auto"/>
        <w:jc w:val="center"/>
        <w:rPr>
          <w:b/>
          <w:iCs/>
          <w:sz w:val="24"/>
          <w:szCs w:val="24"/>
        </w:rPr>
      </w:pPr>
    </w:p>
    <w:p w14:paraId="0A02C910" w14:textId="77777777" w:rsidR="008420A1" w:rsidRPr="007B000A" w:rsidRDefault="008420A1" w:rsidP="008420A1">
      <w:pPr>
        <w:tabs>
          <w:tab w:val="left" w:pos="142"/>
        </w:tabs>
        <w:spacing w:line="360" w:lineRule="auto"/>
        <w:jc w:val="center"/>
        <w:rPr>
          <w:b/>
          <w:iCs/>
          <w:sz w:val="24"/>
          <w:szCs w:val="24"/>
        </w:rPr>
      </w:pPr>
      <w:r w:rsidRPr="007B000A">
        <w:rPr>
          <w:b/>
          <w:iCs/>
          <w:sz w:val="24"/>
          <w:szCs w:val="24"/>
        </w:rPr>
        <w:t>MANOEL LOUREIRO NETO</w:t>
      </w:r>
    </w:p>
    <w:p w14:paraId="27E8167F" w14:textId="77777777" w:rsidR="008420A1" w:rsidRPr="007B000A" w:rsidRDefault="008420A1" w:rsidP="008420A1">
      <w:pPr>
        <w:tabs>
          <w:tab w:val="left" w:pos="142"/>
        </w:tabs>
        <w:spacing w:line="360" w:lineRule="auto"/>
        <w:jc w:val="center"/>
        <w:rPr>
          <w:b/>
          <w:iCs/>
          <w:sz w:val="24"/>
          <w:szCs w:val="24"/>
        </w:rPr>
      </w:pPr>
      <w:r w:rsidRPr="007B000A">
        <w:rPr>
          <w:b/>
          <w:iCs/>
          <w:sz w:val="24"/>
          <w:szCs w:val="24"/>
        </w:rPr>
        <w:t>Prefeito Municipal</w:t>
      </w:r>
    </w:p>
    <w:p w14:paraId="0DB3DC02" w14:textId="77777777" w:rsidR="008420A1" w:rsidRPr="007B000A" w:rsidRDefault="008420A1" w:rsidP="008420A1">
      <w:pPr>
        <w:spacing w:line="312" w:lineRule="auto"/>
        <w:ind w:left="-567" w:right="-1"/>
        <w:jc w:val="center"/>
        <w:rPr>
          <w:b/>
          <w:iCs/>
          <w:sz w:val="24"/>
          <w:szCs w:val="24"/>
        </w:rPr>
      </w:pPr>
    </w:p>
    <w:p w14:paraId="480BF259" w14:textId="77777777" w:rsidR="008420A1" w:rsidRPr="007B000A" w:rsidRDefault="008420A1" w:rsidP="008420A1">
      <w:pPr>
        <w:spacing w:line="312" w:lineRule="auto"/>
        <w:ind w:left="-567" w:right="-1"/>
        <w:jc w:val="center"/>
        <w:rPr>
          <w:b/>
          <w:iCs/>
          <w:sz w:val="24"/>
          <w:szCs w:val="24"/>
        </w:rPr>
      </w:pPr>
    </w:p>
    <w:sectPr w:rsidR="008420A1" w:rsidRPr="007B000A" w:rsidSect="00646DE5">
      <w:headerReference w:type="default" r:id="rId7"/>
      <w:footerReference w:type="even" r:id="rId8"/>
      <w:footerReference w:type="default" r:id="rId9"/>
      <w:pgSz w:w="11907" w:h="16840" w:code="9"/>
      <w:pgMar w:top="2127" w:right="1134" w:bottom="709" w:left="1797" w:header="720" w:footer="2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6293D" w14:textId="77777777" w:rsidR="003A58CC" w:rsidRDefault="003A58CC">
      <w:r>
        <w:separator/>
      </w:r>
    </w:p>
  </w:endnote>
  <w:endnote w:type="continuationSeparator" w:id="0">
    <w:p w14:paraId="4FBB80A7" w14:textId="77777777" w:rsidR="003A58CC" w:rsidRDefault="003A5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1B970" w14:textId="77777777" w:rsidR="00970773" w:rsidRDefault="00000000" w:rsidP="00BF573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70B3BD13" w14:textId="77777777" w:rsidR="00970773" w:rsidRDefault="00000000" w:rsidP="00970773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86D8A" w14:textId="77777777" w:rsidR="00970773" w:rsidRDefault="00000000" w:rsidP="00BF573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61F3187" w14:textId="77777777" w:rsidR="00987F02" w:rsidRPr="00970773" w:rsidRDefault="00000000" w:rsidP="00987F02">
    <w:pPr>
      <w:pStyle w:val="Rodap"/>
      <w:spacing w:before="20" w:after="20"/>
      <w:ind w:right="360"/>
      <w:jc w:val="center"/>
      <w:rPr>
        <w:b/>
        <w:sz w:val="18"/>
        <w:szCs w:val="18"/>
      </w:rPr>
    </w:pPr>
    <w:r w:rsidRPr="00970773">
      <w:rPr>
        <w:b/>
        <w:sz w:val="18"/>
        <w:szCs w:val="18"/>
      </w:rPr>
      <w:t>Rua Des. Joaquim P. F. Mendes, 2</w:t>
    </w:r>
    <w:r>
      <w:rPr>
        <w:b/>
        <w:sz w:val="18"/>
        <w:szCs w:val="18"/>
      </w:rPr>
      <w:t>345</w:t>
    </w:r>
    <w:r w:rsidRPr="00970773">
      <w:rPr>
        <w:b/>
        <w:sz w:val="18"/>
        <w:szCs w:val="18"/>
      </w:rPr>
      <w:t xml:space="preserve"> – Jd. Eldorado – Diamantino-MT – 78400-000</w:t>
    </w:r>
  </w:p>
  <w:p w14:paraId="25BC058D" w14:textId="77777777" w:rsidR="009F196D" w:rsidRPr="00970773" w:rsidRDefault="00000000" w:rsidP="00987F02">
    <w:pPr>
      <w:pStyle w:val="Rodap"/>
      <w:jc w:val="center"/>
      <w:rPr>
        <w:sz w:val="18"/>
        <w:szCs w:val="18"/>
      </w:rPr>
    </w:pPr>
    <w:r w:rsidRPr="00970773">
      <w:rPr>
        <w:b/>
        <w:color w:val="000000"/>
        <w:sz w:val="18"/>
        <w:szCs w:val="18"/>
      </w:rPr>
      <w:t xml:space="preserve">(65) 3336-1419 - </w:t>
    </w:r>
    <w:r w:rsidRPr="00F932E1">
      <w:rPr>
        <w:b/>
        <w:color w:val="000000"/>
        <w:sz w:val="18"/>
        <w:szCs w:val="18"/>
      </w:rPr>
      <w:t>www.camaradiamantino.mt.leg.br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B166C" w14:textId="77777777" w:rsidR="003A58CC" w:rsidRDefault="003A58CC">
      <w:r>
        <w:separator/>
      </w:r>
    </w:p>
  </w:footnote>
  <w:footnote w:type="continuationSeparator" w:id="0">
    <w:p w14:paraId="4839FFB8" w14:textId="77777777" w:rsidR="003A58CC" w:rsidRDefault="003A5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B6A72" w14:textId="446CECD8" w:rsidR="00EB4B8A" w:rsidRDefault="008420A1" w:rsidP="00EB4B8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64EDE9" wp14:editId="224ECF21">
              <wp:simplePos x="0" y="0"/>
              <wp:positionH relativeFrom="column">
                <wp:posOffset>852805</wp:posOffset>
              </wp:positionH>
              <wp:positionV relativeFrom="paragraph">
                <wp:posOffset>2540</wp:posOffset>
              </wp:positionV>
              <wp:extent cx="3200400" cy="68580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7D2CBB" w14:textId="77777777" w:rsidR="00EB4B8A" w:rsidRPr="00385B2F" w:rsidRDefault="00000000" w:rsidP="00385B2F">
                          <w:pPr>
                            <w:spacing w:before="20" w:after="20"/>
                            <w:jc w:val="both"/>
                            <w:rPr>
                              <w:rFonts w:eastAsia="Arial Unicode MS"/>
                              <w:b/>
                              <w:color w:val="000000"/>
                              <w:sz w:val="22"/>
                              <w:szCs w:val="22"/>
                            </w:rPr>
                          </w:pPr>
                          <w:r w:rsidRPr="00385B2F">
                            <w:rPr>
                              <w:rFonts w:eastAsia="Arial Unicode MS"/>
                              <w:b/>
                              <w:color w:val="000000"/>
                              <w:sz w:val="22"/>
                              <w:szCs w:val="22"/>
                            </w:rPr>
                            <w:t>ESTADO DE MATO GROSSO</w:t>
                          </w:r>
                        </w:p>
                        <w:p w14:paraId="1B29DFAC" w14:textId="77777777" w:rsidR="00EB4B8A" w:rsidRPr="00385B2F" w:rsidRDefault="00000000" w:rsidP="00385B2F">
                          <w:pPr>
                            <w:pStyle w:val="Ttulo1"/>
                            <w:spacing w:before="20" w:after="20"/>
                            <w:rPr>
                              <w:rFonts w:ascii="Times New Roman" w:eastAsia="Arial Unicode MS" w:hAnsi="Times New Roman"/>
                              <w:color w:val="000000"/>
                              <w:sz w:val="22"/>
                              <w:szCs w:val="22"/>
                            </w:rPr>
                          </w:pPr>
                          <w:r w:rsidRPr="00385B2F">
                            <w:rPr>
                              <w:rFonts w:ascii="Times New Roman" w:eastAsia="Arial Unicode MS" w:hAnsi="Times New Roman"/>
                              <w:color w:val="000000"/>
                              <w:sz w:val="22"/>
                              <w:szCs w:val="22"/>
                            </w:rPr>
                            <w:t>CÂMARA MUNICIPAL DE DIAMANTINO</w:t>
                          </w:r>
                        </w:p>
                        <w:p w14:paraId="307685E1" w14:textId="77777777" w:rsidR="00EB4B8A" w:rsidRPr="00385B2F" w:rsidRDefault="00000000" w:rsidP="00385B2F">
                          <w:pPr>
                            <w:pStyle w:val="Ttulo1"/>
                            <w:spacing w:before="10" w:after="10"/>
                            <w:rPr>
                              <w:rFonts w:ascii="Times New Roman" w:eastAsia="Arial Unicode MS" w:hAnsi="Times New Roman"/>
                              <w:color w:val="000000"/>
                              <w:sz w:val="22"/>
                              <w:szCs w:val="22"/>
                            </w:rPr>
                          </w:pPr>
                          <w:r w:rsidRPr="00385B2F">
                            <w:rPr>
                              <w:rFonts w:ascii="Times New Roman" w:eastAsia="Arial Unicode MS" w:hAnsi="Times New Roman"/>
                              <w:color w:val="000000"/>
                              <w:sz w:val="22"/>
                              <w:szCs w:val="22"/>
                            </w:rPr>
                            <w:t>“Palácio Urbano Rodrigues Fontes”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64EDE9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67.15pt;margin-top:.2pt;width:252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" filled="f" fillcolor="black" stroked="f">
              <v:textbox>
                <w:txbxContent>
                  <w:p w14:paraId="567D2CBB" w14:textId="77777777" w:rsidR="00EB4B8A" w:rsidRPr="00385B2F" w:rsidRDefault="00000000" w:rsidP="00385B2F">
                    <w:pPr>
                      <w:spacing w:before="20" w:after="20"/>
                      <w:jc w:val="both"/>
                      <w:rPr>
                        <w:rFonts w:eastAsia="Arial Unicode MS"/>
                        <w:b/>
                        <w:color w:val="000000"/>
                        <w:sz w:val="22"/>
                        <w:szCs w:val="22"/>
                      </w:rPr>
                    </w:pPr>
                    <w:r w:rsidRPr="00385B2F">
                      <w:rPr>
                        <w:rFonts w:eastAsia="Arial Unicode MS"/>
                        <w:b/>
                        <w:color w:val="000000"/>
                        <w:sz w:val="22"/>
                        <w:szCs w:val="22"/>
                      </w:rPr>
                      <w:t>ESTADO DE MATO GROSSO</w:t>
                    </w:r>
                  </w:p>
                  <w:p w14:paraId="1B29DFAC" w14:textId="77777777" w:rsidR="00EB4B8A" w:rsidRPr="00385B2F" w:rsidRDefault="00000000" w:rsidP="00385B2F">
                    <w:pPr>
                      <w:pStyle w:val="Ttulo1"/>
                      <w:spacing w:before="20" w:after="20"/>
                      <w:rPr>
                        <w:rFonts w:ascii="Times New Roman" w:eastAsia="Arial Unicode MS" w:hAnsi="Times New Roman"/>
                        <w:color w:val="000000"/>
                        <w:sz w:val="22"/>
                        <w:szCs w:val="22"/>
                      </w:rPr>
                    </w:pPr>
                    <w:r w:rsidRPr="00385B2F">
                      <w:rPr>
                        <w:rFonts w:ascii="Times New Roman" w:eastAsia="Arial Unicode MS" w:hAnsi="Times New Roman"/>
                        <w:color w:val="000000"/>
                        <w:sz w:val="22"/>
                        <w:szCs w:val="22"/>
                      </w:rPr>
                      <w:t>CÂMARA MUNICIPAL DE DIAMANTINO</w:t>
                    </w:r>
                  </w:p>
                  <w:p w14:paraId="307685E1" w14:textId="77777777" w:rsidR="00EB4B8A" w:rsidRPr="00385B2F" w:rsidRDefault="00000000" w:rsidP="00385B2F">
                    <w:pPr>
                      <w:pStyle w:val="Ttulo1"/>
                      <w:spacing w:before="10" w:after="10"/>
                      <w:rPr>
                        <w:rFonts w:ascii="Times New Roman" w:eastAsia="Arial Unicode MS" w:hAnsi="Times New Roman"/>
                        <w:color w:val="000000"/>
                        <w:sz w:val="22"/>
                        <w:szCs w:val="22"/>
                      </w:rPr>
                    </w:pPr>
                    <w:r w:rsidRPr="00385B2F">
                      <w:rPr>
                        <w:rFonts w:ascii="Times New Roman" w:eastAsia="Arial Unicode MS" w:hAnsi="Times New Roman"/>
                        <w:color w:val="000000"/>
                        <w:sz w:val="22"/>
                        <w:szCs w:val="22"/>
                      </w:rPr>
                      <w:t>“Palácio Urbano Rodrigues Fontes”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07BA31" wp14:editId="1599AB0B">
              <wp:simplePos x="0" y="0"/>
              <wp:positionH relativeFrom="column">
                <wp:posOffset>738505</wp:posOffset>
              </wp:positionH>
              <wp:positionV relativeFrom="paragraph">
                <wp:posOffset>2540</wp:posOffset>
              </wp:positionV>
              <wp:extent cx="3086100" cy="68580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638103" w14:textId="77777777" w:rsidR="00EB4B8A" w:rsidRPr="00430F22" w:rsidRDefault="00000000" w:rsidP="00EB4B8A">
                          <w:pPr>
                            <w:rPr>
                              <w:rFonts w:eastAsia="Arial Unicode M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07BA31" id="Caixa de Texto 2" o:spid="_x0000_s1027" type="#_x0000_t202" style="position:absolute;margin-left:58.15pt;margin-top:.2pt;width:243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" filled="f" fillcolor="black" stroked="f">
              <v:textbox>
                <w:txbxContent>
                  <w:p w14:paraId="29638103" w14:textId="77777777" w:rsidR="00EB4B8A" w:rsidRPr="00430F22" w:rsidRDefault="00000000" w:rsidP="00EB4B8A">
                    <w:pPr>
                      <w:rPr>
                        <w:rFonts w:eastAsia="Arial Unicode M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77ECCA1" wp14:editId="181943BF">
          <wp:extent cx="731520" cy="57912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8F669D" w14:textId="77777777" w:rsidR="009F196D" w:rsidRPr="00EB4B8A" w:rsidRDefault="00000000" w:rsidP="00EB4B8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928A2"/>
    <w:multiLevelType w:val="hybridMultilevel"/>
    <w:tmpl w:val="C4F447C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22CC8"/>
    <w:multiLevelType w:val="hybridMultilevel"/>
    <w:tmpl w:val="90545DCE"/>
    <w:lvl w:ilvl="0" w:tplc="E76496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063EE"/>
    <w:multiLevelType w:val="hybridMultilevel"/>
    <w:tmpl w:val="3914478E"/>
    <w:lvl w:ilvl="0" w:tplc="71066B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B943A49"/>
    <w:multiLevelType w:val="multilevel"/>
    <w:tmpl w:val="94A63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393403"/>
    <w:multiLevelType w:val="hybridMultilevel"/>
    <w:tmpl w:val="463A865E"/>
    <w:lvl w:ilvl="0" w:tplc="0416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731928032">
    <w:abstractNumId w:val="3"/>
  </w:num>
  <w:num w:numId="2" w16cid:durableId="285233187">
    <w:abstractNumId w:val="4"/>
  </w:num>
  <w:num w:numId="3" w16cid:durableId="636839997">
    <w:abstractNumId w:val="0"/>
  </w:num>
  <w:num w:numId="4" w16cid:durableId="814757747">
    <w:abstractNumId w:val="1"/>
  </w:num>
  <w:num w:numId="5" w16cid:durableId="1947342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A1"/>
    <w:rsid w:val="00031A64"/>
    <w:rsid w:val="0008119F"/>
    <w:rsid w:val="0025098E"/>
    <w:rsid w:val="00273BBC"/>
    <w:rsid w:val="003A58CC"/>
    <w:rsid w:val="007B000A"/>
    <w:rsid w:val="008420A1"/>
    <w:rsid w:val="00CB283E"/>
    <w:rsid w:val="00D0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9D8B6"/>
  <w15:chartTrackingRefBased/>
  <w15:docId w15:val="{7FF56DE9-3400-4C77-965B-3C1843F2D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0A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8420A1"/>
    <w:pPr>
      <w:keepNext/>
      <w:jc w:val="both"/>
      <w:outlineLvl w:val="0"/>
    </w:pPr>
    <w:rPr>
      <w:rFonts w:ascii="Bookman Old Style" w:hAnsi="Bookman Old Style"/>
      <w:b/>
      <w:sz w:val="24"/>
    </w:rPr>
  </w:style>
  <w:style w:type="paragraph" w:styleId="Ttulo3">
    <w:name w:val="heading 3"/>
    <w:basedOn w:val="Normal"/>
    <w:link w:val="Ttulo3Char"/>
    <w:uiPriority w:val="9"/>
    <w:qFormat/>
    <w:rsid w:val="008420A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420A1"/>
    <w:rPr>
      <w:rFonts w:ascii="Bookman Old Style" w:eastAsia="Times New Roman" w:hAnsi="Bookman Old Style" w:cs="Times New Roman"/>
      <w:b/>
      <w:kern w:val="0"/>
      <w:sz w:val="24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rsid w:val="008420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420A1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rsid w:val="008420A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8420A1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Nmerodepgina">
    <w:name w:val="page number"/>
    <w:basedOn w:val="Fontepargpadro"/>
    <w:rsid w:val="008420A1"/>
  </w:style>
  <w:style w:type="paragraph" w:customStyle="1" w:styleId="a4-corpodalei">
    <w:name w:val="a4-corpodalei"/>
    <w:basedOn w:val="Normal"/>
    <w:rsid w:val="008420A1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8420A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420A1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Ttulo11">
    <w:name w:val="Título 11"/>
    <w:basedOn w:val="Normal"/>
    <w:uiPriority w:val="1"/>
    <w:qFormat/>
    <w:rsid w:val="008420A1"/>
    <w:pPr>
      <w:widowControl w:val="0"/>
      <w:autoSpaceDE w:val="0"/>
      <w:autoSpaceDN w:val="0"/>
      <w:ind w:left="2563" w:right="1379"/>
      <w:jc w:val="center"/>
      <w:outlineLvl w:val="1"/>
    </w:pPr>
    <w:rPr>
      <w:rFonts w:ascii="Calibri" w:eastAsia="Calibri" w:hAnsi="Calibri" w:cs="Calibri"/>
      <w:b/>
      <w:bCs/>
      <w:i/>
      <w:sz w:val="22"/>
      <w:szCs w:val="22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rsid w:val="008420A1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rsid w:val="008420A1"/>
    <w:pPr>
      <w:spacing w:after="120" w:line="480" w:lineRule="auto"/>
      <w:ind w:left="283"/>
    </w:pPr>
    <w:rPr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8420A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4">
    <w:name w:val="p4"/>
    <w:basedOn w:val="Normal"/>
    <w:rsid w:val="008420A1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420A1"/>
    <w:pPr>
      <w:spacing w:after="120" w:line="259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420A1"/>
    <w:rPr>
      <w:rFonts w:ascii="Calibri" w:eastAsia="Calibri" w:hAnsi="Calibri" w:cs="Times New Roman"/>
      <w:kern w:val="0"/>
      <w:sz w:val="16"/>
      <w:szCs w:val="16"/>
      <w14:ligatures w14:val="none"/>
    </w:rPr>
  </w:style>
  <w:style w:type="paragraph" w:styleId="Corpodetexto">
    <w:name w:val="Body Text"/>
    <w:basedOn w:val="Normal"/>
    <w:link w:val="CorpodetextoChar"/>
    <w:unhideWhenUsed/>
    <w:rsid w:val="008420A1"/>
    <w:pPr>
      <w:spacing w:after="12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8420A1"/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rsid w:val="008420A1"/>
    <w:pPr>
      <w:spacing w:before="100" w:beforeAutospacing="1" w:after="100" w:afterAutospacing="1"/>
    </w:pPr>
    <w:rPr>
      <w:sz w:val="24"/>
      <w:szCs w:val="24"/>
    </w:rPr>
  </w:style>
  <w:style w:type="paragraph" w:customStyle="1" w:styleId="Estilo">
    <w:name w:val="Estilo"/>
    <w:uiPriority w:val="99"/>
    <w:rsid w:val="008420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3">
    <w:name w:val="Body Text 3"/>
    <w:basedOn w:val="Normal"/>
    <w:link w:val="Corpodetexto3Char"/>
    <w:uiPriority w:val="99"/>
    <w:rsid w:val="008420A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420A1"/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paragraph" w:styleId="Textodebalo">
    <w:name w:val="Balloon Text"/>
    <w:basedOn w:val="Normal"/>
    <w:link w:val="TextodebaloChar"/>
    <w:semiHidden/>
    <w:unhideWhenUsed/>
    <w:rsid w:val="008420A1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semiHidden/>
    <w:rsid w:val="008420A1"/>
    <w:rPr>
      <w:rFonts w:ascii="Tahoma" w:eastAsia="Calibri" w:hAnsi="Tahoma" w:cs="Tahoma"/>
      <w:kern w:val="0"/>
      <w:sz w:val="16"/>
      <w:szCs w:val="16"/>
      <w14:ligatures w14:val="none"/>
    </w:rPr>
  </w:style>
  <w:style w:type="character" w:customStyle="1" w:styleId="TtuloChar">
    <w:name w:val="Título Char"/>
    <w:link w:val="Ttulo"/>
    <w:rsid w:val="008420A1"/>
    <w:rPr>
      <w:rFonts w:ascii="Tahoma" w:eastAsia="Times New Roman" w:hAnsi="Tahoma" w:cs="Times New Roman"/>
      <w:b/>
      <w:bCs/>
      <w:spacing w:val="24"/>
      <w:w w:val="150"/>
      <w:sz w:val="36"/>
      <w:szCs w:val="24"/>
      <w:lang w:eastAsia="pt-BR"/>
    </w:rPr>
  </w:style>
  <w:style w:type="paragraph" w:styleId="Ttulo">
    <w:name w:val="Title"/>
    <w:basedOn w:val="Normal"/>
    <w:link w:val="TtuloChar"/>
    <w:qFormat/>
    <w:rsid w:val="008420A1"/>
    <w:pPr>
      <w:jc w:val="center"/>
    </w:pPr>
    <w:rPr>
      <w:rFonts w:ascii="Tahoma" w:hAnsi="Tahoma"/>
      <w:b/>
      <w:bCs/>
      <w:spacing w:val="24"/>
      <w:w w:val="150"/>
      <w:kern w:val="2"/>
      <w:sz w:val="36"/>
      <w:szCs w:val="24"/>
      <w14:ligatures w14:val="standardContextual"/>
    </w:rPr>
  </w:style>
  <w:style w:type="character" w:customStyle="1" w:styleId="TtuloChar1">
    <w:name w:val="Título Char1"/>
    <w:basedOn w:val="Fontepargpadro"/>
    <w:uiPriority w:val="10"/>
    <w:rsid w:val="008420A1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  <w14:ligatures w14:val="none"/>
    </w:rPr>
  </w:style>
  <w:style w:type="table" w:styleId="Tabelacomgrade">
    <w:name w:val="Table Grid"/>
    <w:basedOn w:val="Tabelanormal"/>
    <w:rsid w:val="008420A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sible-md-inline">
    <w:name w:val="visible-md-inline"/>
    <w:rsid w:val="008420A1"/>
  </w:style>
  <w:style w:type="paragraph" w:styleId="PargrafodaLista">
    <w:name w:val="List Paragraph"/>
    <w:basedOn w:val="Normal"/>
    <w:uiPriority w:val="34"/>
    <w:qFormat/>
    <w:rsid w:val="008420A1"/>
    <w:pPr>
      <w:spacing w:after="200" w:line="276" w:lineRule="auto"/>
      <w:ind w:left="720"/>
      <w:contextualSpacing/>
    </w:pPr>
    <w:rPr>
      <w:rFonts w:ascii="Calibri" w:eastAsia="SimSun" w:hAnsi="Calibri"/>
      <w:lang w:val="en-US" w:eastAsia="zh-CN"/>
    </w:rPr>
  </w:style>
  <w:style w:type="paragraph" w:customStyle="1" w:styleId="SemEspaamento1">
    <w:name w:val="Sem Espaçamento1"/>
    <w:rsid w:val="008420A1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msonospacing0">
    <w:name w:val="msonospacing"/>
    <w:rsid w:val="008420A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basedOn w:val="Fontepargpadro"/>
    <w:unhideWhenUsed/>
    <w:rsid w:val="008420A1"/>
    <w:rPr>
      <w:color w:val="0000FF"/>
      <w:u w:val="single"/>
    </w:rPr>
  </w:style>
  <w:style w:type="paragraph" w:customStyle="1" w:styleId="Standard">
    <w:name w:val="Standard"/>
    <w:rsid w:val="008420A1"/>
    <w:pPr>
      <w:suppressAutoHyphens/>
      <w:autoSpaceDN w:val="0"/>
      <w:spacing w:line="254" w:lineRule="auto"/>
    </w:pPr>
    <w:rPr>
      <w:rFonts w:ascii="Calibri" w:eastAsia="Calibri" w:hAnsi="Calibri" w:cs="Times New Roman"/>
      <w:kern w:val="3"/>
      <w:lang w:eastAsia="zh-CN"/>
      <w14:ligatures w14:val="none"/>
    </w:rPr>
  </w:style>
  <w:style w:type="paragraph" w:customStyle="1" w:styleId="fr">
    <w:name w:val="fr"/>
    <w:basedOn w:val="Normal"/>
    <w:rsid w:val="008420A1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qFormat/>
    <w:rsid w:val="008420A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Stella</dc:creator>
  <cp:keywords/>
  <dc:description/>
  <cp:lastModifiedBy>Aline Stella</cp:lastModifiedBy>
  <cp:revision>2</cp:revision>
  <dcterms:created xsi:type="dcterms:W3CDTF">2023-01-19T20:37:00Z</dcterms:created>
  <dcterms:modified xsi:type="dcterms:W3CDTF">2023-01-19T20:37:00Z</dcterms:modified>
</cp:coreProperties>
</file>